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0117" w14:textId="77777777" w:rsidR="005418E6" w:rsidRPr="0031727F" w:rsidRDefault="005418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3B13ADFE" w14:textId="5655F59D" w:rsidR="005418E6" w:rsidRPr="0031727F" w:rsidRDefault="005418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31727F">
        <w:rPr>
          <w:rFonts w:ascii="Arial" w:hAnsi="Arial" w:cs="Arial"/>
          <w:sz w:val="22"/>
          <w:szCs w:val="22"/>
        </w:rPr>
        <w:t xml:space="preserve">FOI Ref No: 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[</w:t>
      </w:r>
      <w:r w:rsidRPr="00F35D25">
        <w:rPr>
          <w:rFonts w:ascii="Arial" w:hAnsi="Arial" w:cs="Arial"/>
          <w:sz w:val="22"/>
          <w:szCs w:val="22"/>
          <w:highlight w:val="lightGray"/>
        </w:rPr>
        <w:t>Reference_Number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7D06AC8E" w14:textId="77777777" w:rsidR="005418E6" w:rsidRPr="0031727F" w:rsidRDefault="005418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416C823" w14:textId="77777777" w:rsidR="005418E6" w:rsidRPr="0031727F" w:rsidRDefault="005418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908A6A0" w14:textId="68683B85" w:rsidR="005418E6" w:rsidRPr="0031727F" w:rsidRDefault="00F35D2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Current_Date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5BED4601" w14:textId="77777777" w:rsidR="005418E6" w:rsidRPr="0031727F" w:rsidRDefault="005418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38A37433" w14:textId="77777777" w:rsidR="005418E6" w:rsidRPr="0031727F" w:rsidRDefault="005418E6">
      <w:pPr>
        <w:rPr>
          <w:rFonts w:ascii="Arial" w:hAnsi="Arial" w:cs="Arial"/>
          <w:sz w:val="22"/>
          <w:szCs w:val="22"/>
        </w:rPr>
      </w:pPr>
    </w:p>
    <w:p w14:paraId="71AD8837" w14:textId="1F2DF586" w:rsidR="005418E6" w:rsidRPr="00F35D25" w:rsidRDefault="00F35D25">
      <w:pPr>
        <w:rPr>
          <w:rFonts w:ascii="Arial" w:hAnsi="Arial" w:cs="Arial"/>
          <w:sz w:val="22"/>
          <w:szCs w:val="22"/>
          <w:highlight w:val="lightGray"/>
        </w:rPr>
      </w:pP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Applicant_Title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Applicant_Given_Name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 xml:space="preserve"> </w:t>
      </w: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Applicant_Surname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294F8EF5" w14:textId="0CC659FA" w:rsidR="005418E6" w:rsidRPr="00F35D25" w:rsidRDefault="00F35D25">
      <w:pPr>
        <w:rPr>
          <w:rFonts w:ascii="Arial" w:hAnsi="Arial" w:cs="Arial"/>
          <w:sz w:val="22"/>
          <w:szCs w:val="22"/>
          <w:highlight w:val="lightGray"/>
        </w:rPr>
      </w:pP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Applicant_Address1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6C2C12E9" w14:textId="44E91DE2" w:rsidR="005418E6" w:rsidRPr="00F35D25" w:rsidRDefault="00F35D25">
      <w:pPr>
        <w:rPr>
          <w:rFonts w:ascii="Arial" w:hAnsi="Arial" w:cs="Arial"/>
          <w:sz w:val="22"/>
          <w:szCs w:val="22"/>
          <w:highlight w:val="lightGray"/>
        </w:rPr>
      </w:pP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Applicant_Address2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71DE608A" w14:textId="3F2EED15" w:rsidR="005418E6" w:rsidRPr="0031727F" w:rsidRDefault="00F35D25">
      <w:pPr>
        <w:rPr>
          <w:rFonts w:ascii="Arial" w:hAnsi="Arial" w:cs="Arial"/>
          <w:sz w:val="22"/>
          <w:szCs w:val="22"/>
        </w:rPr>
      </w:pP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Applicant_Suburb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 xml:space="preserve">     </w:t>
      </w: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Applicant_State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 xml:space="preserve">     </w:t>
      </w: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Applicant_Postcode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7B2A7D8C" w14:textId="77777777" w:rsidR="005418E6" w:rsidRPr="0031727F" w:rsidRDefault="005418E6">
      <w:pPr>
        <w:rPr>
          <w:rFonts w:ascii="Arial" w:hAnsi="Arial" w:cs="Arial"/>
          <w:sz w:val="22"/>
          <w:szCs w:val="22"/>
        </w:rPr>
      </w:pPr>
    </w:p>
    <w:p w14:paraId="281F67F6" w14:textId="77777777" w:rsidR="005418E6" w:rsidRPr="0031727F" w:rsidRDefault="005418E6">
      <w:pPr>
        <w:rPr>
          <w:rFonts w:ascii="Arial" w:hAnsi="Arial" w:cs="Arial"/>
          <w:sz w:val="22"/>
          <w:szCs w:val="22"/>
        </w:rPr>
      </w:pPr>
    </w:p>
    <w:p w14:paraId="57E404D5" w14:textId="2445ADDB" w:rsidR="005418E6" w:rsidRPr="0031727F" w:rsidRDefault="005418E6">
      <w:pPr>
        <w:rPr>
          <w:rFonts w:ascii="Arial" w:hAnsi="Arial" w:cs="Arial"/>
          <w:sz w:val="22"/>
          <w:szCs w:val="22"/>
        </w:rPr>
      </w:pPr>
      <w:r w:rsidRPr="0031727F">
        <w:rPr>
          <w:rFonts w:ascii="Arial" w:hAnsi="Arial" w:cs="Arial"/>
          <w:sz w:val="22"/>
          <w:szCs w:val="22"/>
        </w:rPr>
        <w:t xml:space="preserve">Dear 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[</w:t>
      </w:r>
      <w:r w:rsidRPr="00F35D25">
        <w:rPr>
          <w:rFonts w:ascii="Arial" w:hAnsi="Arial" w:cs="Arial"/>
          <w:sz w:val="22"/>
          <w:szCs w:val="22"/>
          <w:highlight w:val="lightGray"/>
        </w:rPr>
        <w:t>Applicant_Title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]</w:t>
      </w:r>
      <w:r w:rsidRPr="00F35D25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[</w:t>
      </w:r>
      <w:r w:rsidRPr="00F35D25">
        <w:rPr>
          <w:rFonts w:ascii="Arial" w:hAnsi="Arial" w:cs="Arial"/>
          <w:sz w:val="22"/>
          <w:szCs w:val="22"/>
          <w:highlight w:val="lightGray"/>
        </w:rPr>
        <w:t>Applicant_Surname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619A4F9F" w14:textId="77777777" w:rsidR="005418E6" w:rsidRPr="0031727F" w:rsidRDefault="005418E6">
      <w:pPr>
        <w:rPr>
          <w:rFonts w:ascii="Arial" w:hAnsi="Arial" w:cs="Arial"/>
          <w:sz w:val="22"/>
          <w:szCs w:val="22"/>
        </w:rPr>
      </w:pPr>
    </w:p>
    <w:p w14:paraId="77ED6458" w14:textId="2001BAD2" w:rsidR="005418E6" w:rsidRPr="0031727F" w:rsidRDefault="005418E6">
      <w:pPr>
        <w:rPr>
          <w:rFonts w:ascii="Arial" w:hAnsi="Arial" w:cs="Arial"/>
          <w:sz w:val="22"/>
          <w:szCs w:val="22"/>
        </w:rPr>
      </w:pPr>
      <w:r w:rsidRPr="0031727F">
        <w:rPr>
          <w:rFonts w:ascii="Arial" w:hAnsi="Arial" w:cs="Arial"/>
          <w:sz w:val="22"/>
          <w:szCs w:val="22"/>
        </w:rPr>
        <w:t xml:space="preserve">I refer to your application made under the </w:t>
      </w:r>
      <w:r w:rsidRPr="0031727F">
        <w:rPr>
          <w:rFonts w:ascii="Arial" w:hAnsi="Arial" w:cs="Arial"/>
          <w:i/>
          <w:iCs/>
          <w:sz w:val="22"/>
          <w:szCs w:val="22"/>
        </w:rPr>
        <w:t>Freedom of Information Act 1991</w:t>
      </w:r>
      <w:r w:rsidRPr="0031727F">
        <w:rPr>
          <w:rFonts w:ascii="Arial" w:hAnsi="Arial" w:cs="Arial"/>
          <w:sz w:val="22"/>
          <w:szCs w:val="22"/>
        </w:rPr>
        <w:t xml:space="preserve"> (FOI Act) on 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[</w:t>
      </w:r>
      <w:r w:rsidRPr="00F35D25">
        <w:rPr>
          <w:rFonts w:ascii="Arial" w:hAnsi="Arial" w:cs="Arial"/>
          <w:sz w:val="22"/>
          <w:szCs w:val="22"/>
          <w:highlight w:val="lightGray"/>
        </w:rPr>
        <w:t>Application_Date_Received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]</w:t>
      </w:r>
      <w:r w:rsidRPr="0031727F">
        <w:rPr>
          <w:rFonts w:ascii="Arial" w:hAnsi="Arial" w:cs="Arial"/>
          <w:sz w:val="22"/>
          <w:szCs w:val="22"/>
        </w:rPr>
        <w:t xml:space="preserve"> for access to 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[</w:t>
      </w:r>
      <w:r w:rsidRPr="00F35D25">
        <w:rPr>
          <w:rFonts w:ascii="Arial" w:hAnsi="Arial" w:cs="Arial"/>
          <w:sz w:val="22"/>
          <w:szCs w:val="22"/>
          <w:highlight w:val="lightGray"/>
        </w:rPr>
        <w:t>Application_Summary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]</w:t>
      </w:r>
      <w:r w:rsidRPr="0031727F">
        <w:rPr>
          <w:rFonts w:ascii="Arial" w:hAnsi="Arial" w:cs="Arial"/>
          <w:sz w:val="22"/>
          <w:szCs w:val="22"/>
        </w:rPr>
        <w:t xml:space="preserve">.  </w:t>
      </w:r>
    </w:p>
    <w:p w14:paraId="692F7F26" w14:textId="77777777" w:rsidR="005418E6" w:rsidRPr="0031727F" w:rsidRDefault="005418E6">
      <w:pPr>
        <w:rPr>
          <w:rFonts w:ascii="Arial" w:hAnsi="Arial" w:cs="Arial"/>
          <w:sz w:val="22"/>
          <w:szCs w:val="22"/>
        </w:rPr>
      </w:pPr>
    </w:p>
    <w:p w14:paraId="5E2DC652" w14:textId="763BF4D7" w:rsidR="005418E6" w:rsidRPr="0031727F" w:rsidRDefault="005418E6">
      <w:pPr>
        <w:rPr>
          <w:rFonts w:ascii="Arial" w:hAnsi="Arial" w:cs="Arial"/>
          <w:sz w:val="22"/>
          <w:szCs w:val="22"/>
          <w:u w:val="single"/>
        </w:rPr>
      </w:pPr>
      <w:r w:rsidRPr="0031727F">
        <w:rPr>
          <w:rFonts w:ascii="Arial" w:hAnsi="Arial" w:cs="Arial"/>
          <w:sz w:val="22"/>
          <w:szCs w:val="22"/>
        </w:rPr>
        <w:t xml:space="preserve">I have determined </w:t>
      </w:r>
      <w:r w:rsidR="00F35D25" w:rsidRPr="0031727F">
        <w:rPr>
          <w:rFonts w:ascii="Arial" w:hAnsi="Arial" w:cs="Arial"/>
          <w:sz w:val="22"/>
          <w:szCs w:val="22"/>
        </w:rPr>
        <w:t>access will be granted in full to each of the</w:t>
      </w:r>
      <w:r w:rsidR="00F35D25" w:rsidRPr="0031727F">
        <w:rPr>
          <w:rFonts w:ascii="Arial" w:hAnsi="Arial" w:cs="Arial"/>
          <w:i/>
          <w:sz w:val="22"/>
          <w:szCs w:val="22"/>
        </w:rPr>
        <w:t xml:space="preserve"> </w:t>
      </w:r>
      <w:r w:rsidR="00F35D25" w:rsidRPr="0031727F">
        <w:rPr>
          <w:rFonts w:ascii="Arial" w:hAnsi="Arial" w:cs="Arial"/>
          <w:sz w:val="22"/>
          <w:szCs w:val="22"/>
        </w:rPr>
        <w:t xml:space="preserve">documents </w:t>
      </w:r>
      <w:r w:rsidR="00F35D25">
        <w:rPr>
          <w:rFonts w:ascii="Arial" w:hAnsi="Arial" w:cs="Arial"/>
          <w:sz w:val="22"/>
          <w:szCs w:val="22"/>
        </w:rPr>
        <w:t xml:space="preserve">identified </w:t>
      </w:r>
      <w:r w:rsidRPr="0031727F">
        <w:rPr>
          <w:rFonts w:ascii="Arial" w:hAnsi="Arial" w:cs="Arial"/>
          <w:sz w:val="22"/>
          <w:szCs w:val="22"/>
        </w:rPr>
        <w:t>within the scope of your application</w:t>
      </w:r>
      <w:r w:rsidR="00F35D25">
        <w:rPr>
          <w:rFonts w:ascii="Arial" w:hAnsi="Arial" w:cs="Arial"/>
          <w:sz w:val="22"/>
          <w:szCs w:val="22"/>
        </w:rPr>
        <w:t>. These documents</w:t>
      </w:r>
      <w:r w:rsidRPr="0031727F">
        <w:rPr>
          <w:rFonts w:ascii="Arial" w:hAnsi="Arial" w:cs="Arial"/>
          <w:sz w:val="22"/>
          <w:szCs w:val="22"/>
        </w:rPr>
        <w:t xml:space="preserve"> are listed in the attached document schedule.</w:t>
      </w:r>
    </w:p>
    <w:p w14:paraId="1D1E18C0" w14:textId="77777777" w:rsidR="005418E6" w:rsidRPr="0031727F" w:rsidRDefault="005418E6">
      <w:pPr>
        <w:rPr>
          <w:rFonts w:ascii="Arial" w:hAnsi="Arial" w:cs="Arial"/>
          <w:sz w:val="22"/>
          <w:szCs w:val="22"/>
        </w:rPr>
      </w:pPr>
    </w:p>
    <w:p w14:paraId="1DB48CE6" w14:textId="75DBADCD" w:rsidR="00AD5737" w:rsidRPr="0031727F" w:rsidRDefault="005418E6">
      <w:pPr>
        <w:pStyle w:val="BodyText"/>
        <w:spacing w:before="0"/>
        <w:ind w:left="0"/>
        <w:rPr>
          <w:i/>
          <w:iCs/>
          <w:sz w:val="22"/>
          <w:szCs w:val="22"/>
          <w:lang w:val="en-AU"/>
        </w:rPr>
      </w:pPr>
      <w:r w:rsidRPr="00F35D25">
        <w:rPr>
          <w:i/>
          <w:iCs/>
          <w:color w:val="FF0000"/>
          <w:sz w:val="22"/>
          <w:szCs w:val="22"/>
          <w:lang w:val="en-AU"/>
        </w:rPr>
        <w:t>Insert details of any charges payable, or refundable, and how they have been calculated, such as:</w:t>
      </w:r>
    </w:p>
    <w:p w14:paraId="328E1F02" w14:textId="53D83426" w:rsidR="005418E6" w:rsidRPr="003C3ABF" w:rsidRDefault="005418E6">
      <w:pPr>
        <w:suppressAutoHyphens/>
        <w:rPr>
          <w:rFonts w:ascii="Arial" w:hAnsi="Arial" w:cs="Arial"/>
          <w:sz w:val="22"/>
          <w:szCs w:val="22"/>
        </w:rPr>
      </w:pPr>
      <w:r w:rsidRPr="003C3ABF">
        <w:rPr>
          <w:rFonts w:ascii="Arial" w:hAnsi="Arial" w:cs="Arial"/>
          <w:sz w:val="22"/>
          <w:szCs w:val="22"/>
        </w:rPr>
        <w:t xml:space="preserve">I have determined the charge for access to these documents will be </w:t>
      </w:r>
      <w:r w:rsidRPr="003C3ABF">
        <w:rPr>
          <w:rFonts w:ascii="Arial" w:hAnsi="Arial" w:cs="Arial"/>
          <w:sz w:val="22"/>
          <w:szCs w:val="22"/>
          <w:highlight w:val="lightGray"/>
        </w:rPr>
        <w:t>$insert charges payable</w:t>
      </w:r>
      <w:r w:rsidRPr="003C3ABF">
        <w:rPr>
          <w:rFonts w:ascii="Arial" w:hAnsi="Arial" w:cs="Arial"/>
          <w:sz w:val="22"/>
          <w:szCs w:val="22"/>
        </w:rPr>
        <w:t xml:space="preserve">. This amount must be paid by </w:t>
      </w:r>
      <w:r w:rsidRPr="003C3ABF">
        <w:rPr>
          <w:rFonts w:ascii="Arial" w:hAnsi="Arial" w:cs="Arial"/>
          <w:sz w:val="22"/>
          <w:szCs w:val="22"/>
          <w:highlight w:val="lightGray"/>
        </w:rPr>
        <w:t>insert date</w:t>
      </w:r>
      <w:r w:rsidRPr="003C3ABF">
        <w:rPr>
          <w:rFonts w:ascii="Arial" w:hAnsi="Arial" w:cs="Arial"/>
          <w:sz w:val="22"/>
          <w:szCs w:val="22"/>
        </w:rPr>
        <w:t xml:space="preserve"> </w:t>
      </w:r>
      <w:r w:rsidR="00F35D25" w:rsidRPr="003C3ABF">
        <w:rPr>
          <w:rFonts w:ascii="Arial" w:hAnsi="Arial" w:cs="Arial"/>
          <w:sz w:val="22"/>
          <w:szCs w:val="22"/>
        </w:rPr>
        <w:t>before</w:t>
      </w:r>
      <w:r w:rsidRPr="003C3ABF">
        <w:rPr>
          <w:rFonts w:ascii="Arial" w:hAnsi="Arial" w:cs="Arial"/>
          <w:sz w:val="22"/>
          <w:szCs w:val="22"/>
        </w:rPr>
        <w:t xml:space="preserve"> </w:t>
      </w:r>
      <w:r w:rsidR="00F35D25" w:rsidRPr="003C3ABF">
        <w:rPr>
          <w:rFonts w:ascii="Arial" w:hAnsi="Arial" w:cs="Arial"/>
          <w:sz w:val="22"/>
          <w:szCs w:val="22"/>
        </w:rPr>
        <w:t xml:space="preserve">I can provide </w:t>
      </w:r>
      <w:r w:rsidRPr="003C3ABF">
        <w:rPr>
          <w:rFonts w:ascii="Arial" w:hAnsi="Arial" w:cs="Arial"/>
          <w:sz w:val="22"/>
          <w:szCs w:val="22"/>
        </w:rPr>
        <w:t xml:space="preserve">access to the documents. </w:t>
      </w:r>
      <w:r w:rsidRPr="003C3ABF">
        <w:rPr>
          <w:rFonts w:ascii="Arial" w:hAnsi="Arial" w:cs="Arial"/>
          <w:spacing w:val="-3"/>
          <w:sz w:val="22"/>
          <w:szCs w:val="22"/>
        </w:rPr>
        <w:t xml:space="preserve">If I have not heard from you by </w:t>
      </w:r>
      <w:r w:rsidR="003E2A02" w:rsidRPr="003C3ABF">
        <w:rPr>
          <w:rFonts w:ascii="Arial" w:hAnsi="Arial" w:cs="Arial"/>
          <w:spacing w:val="-3"/>
          <w:sz w:val="22"/>
          <w:szCs w:val="22"/>
        </w:rPr>
        <w:t xml:space="preserve">the due </w:t>
      </w:r>
      <w:r w:rsidRPr="003C3ABF">
        <w:rPr>
          <w:rFonts w:ascii="Arial" w:hAnsi="Arial" w:cs="Arial"/>
          <w:spacing w:val="-3"/>
          <w:sz w:val="22"/>
          <w:szCs w:val="22"/>
        </w:rPr>
        <w:t>date</w:t>
      </w:r>
      <w:r w:rsidR="00F35D25" w:rsidRPr="003C3ABF">
        <w:rPr>
          <w:rFonts w:ascii="Arial" w:hAnsi="Arial" w:cs="Arial"/>
          <w:spacing w:val="-3"/>
          <w:sz w:val="22"/>
          <w:szCs w:val="22"/>
        </w:rPr>
        <w:t>,</w:t>
      </w:r>
      <w:r w:rsidRPr="003C3ABF">
        <w:rPr>
          <w:rFonts w:ascii="Arial" w:hAnsi="Arial" w:cs="Arial"/>
          <w:spacing w:val="-3"/>
          <w:sz w:val="22"/>
          <w:szCs w:val="22"/>
        </w:rPr>
        <w:t xml:space="preserve"> I will assume you no longer require access to the documents. </w:t>
      </w:r>
      <w:r w:rsidRPr="003C3ABF">
        <w:rPr>
          <w:rFonts w:ascii="Arial" w:hAnsi="Arial" w:cs="Arial"/>
          <w:sz w:val="22"/>
          <w:szCs w:val="22"/>
        </w:rPr>
        <w:t>The attached sheet sets out details of the charges.</w:t>
      </w:r>
    </w:p>
    <w:p w14:paraId="11486632" w14:textId="6C510387" w:rsidR="005418E6" w:rsidRDefault="005418E6">
      <w:pPr>
        <w:rPr>
          <w:rFonts w:ascii="Arial" w:hAnsi="Arial" w:cs="Arial"/>
          <w:sz w:val="22"/>
          <w:szCs w:val="22"/>
        </w:rPr>
      </w:pPr>
    </w:p>
    <w:p w14:paraId="219B131B" w14:textId="77777777" w:rsidR="00F35D25" w:rsidRDefault="00D679C0" w:rsidP="00D679C0">
      <w:pPr>
        <w:rPr>
          <w:rFonts w:ascii="Arial" w:hAnsi="Arial" w:cs="Arial"/>
          <w:i/>
          <w:color w:val="FF0000"/>
          <w:spacing w:val="-3"/>
          <w:sz w:val="22"/>
          <w:szCs w:val="22"/>
        </w:rPr>
      </w:pPr>
      <w:r w:rsidRPr="00AE452F">
        <w:rPr>
          <w:rFonts w:ascii="Arial" w:hAnsi="Arial" w:cs="Arial"/>
          <w:i/>
          <w:color w:val="FF0000"/>
          <w:spacing w:val="-3"/>
          <w:sz w:val="22"/>
          <w:szCs w:val="22"/>
        </w:rPr>
        <w:t xml:space="preserve">Include this paragraph if access to information is contrary to a third party’s objections under s25, 26, 27 or 28.  </w:t>
      </w:r>
    </w:p>
    <w:p w14:paraId="2BF12B3B" w14:textId="6F69CCF7" w:rsidR="00D679C0" w:rsidRPr="003C3ABF" w:rsidRDefault="00D679C0" w:rsidP="00D679C0">
      <w:pPr>
        <w:rPr>
          <w:rFonts w:ascii="Arial" w:hAnsi="Arial" w:cs="Arial"/>
          <w:sz w:val="22"/>
          <w:szCs w:val="22"/>
        </w:rPr>
      </w:pPr>
      <w:r w:rsidRPr="003C3ABF">
        <w:rPr>
          <w:rFonts w:ascii="Arial" w:hAnsi="Arial" w:cs="Arial"/>
          <w:sz w:val="22"/>
          <w:szCs w:val="22"/>
        </w:rPr>
        <w:t xml:space="preserve">However, I </w:t>
      </w:r>
      <w:r w:rsidR="00BC46C9" w:rsidRPr="003C3ABF">
        <w:rPr>
          <w:rFonts w:ascii="Arial" w:hAnsi="Arial" w:cs="Arial"/>
          <w:sz w:val="22"/>
          <w:szCs w:val="22"/>
        </w:rPr>
        <w:t xml:space="preserve">am required to </w:t>
      </w:r>
      <w:r w:rsidRPr="003C3ABF">
        <w:rPr>
          <w:rFonts w:ascii="Arial" w:hAnsi="Arial" w:cs="Arial"/>
          <w:sz w:val="22"/>
          <w:szCs w:val="22"/>
        </w:rPr>
        <w:t xml:space="preserve">defer access to document </w:t>
      </w:r>
      <w:r w:rsidRPr="003C3ABF">
        <w:rPr>
          <w:rFonts w:ascii="Arial" w:hAnsi="Arial" w:cs="Arial"/>
          <w:sz w:val="22"/>
          <w:szCs w:val="22"/>
          <w:highlight w:val="lightGray"/>
        </w:rPr>
        <w:t>XXX</w:t>
      </w:r>
      <w:r w:rsidRPr="003C3ABF">
        <w:rPr>
          <w:rFonts w:ascii="Arial" w:hAnsi="Arial" w:cs="Arial"/>
          <w:sz w:val="22"/>
          <w:szCs w:val="22"/>
        </w:rPr>
        <w:t xml:space="preserve"> as a third party has objected to its release. </w:t>
      </w:r>
      <w:r w:rsidR="00BC46C9" w:rsidRPr="003C3ABF">
        <w:rPr>
          <w:rFonts w:ascii="Arial" w:hAnsi="Arial" w:cs="Arial"/>
          <w:sz w:val="22"/>
          <w:szCs w:val="22"/>
        </w:rPr>
        <w:t xml:space="preserve">Section </w:t>
      </w:r>
      <w:r w:rsidRPr="003C3ABF">
        <w:rPr>
          <w:rFonts w:ascii="Arial" w:hAnsi="Arial" w:cs="Arial"/>
          <w:sz w:val="22"/>
          <w:szCs w:val="22"/>
          <w:highlight w:val="lightGray"/>
        </w:rPr>
        <w:t>25</w:t>
      </w:r>
      <w:r w:rsidR="00F35D25" w:rsidRPr="003C3ABF">
        <w:rPr>
          <w:rFonts w:ascii="Arial" w:hAnsi="Arial" w:cs="Arial"/>
          <w:sz w:val="22"/>
          <w:szCs w:val="22"/>
          <w:highlight w:val="lightGray"/>
        </w:rPr>
        <w:t>/</w:t>
      </w:r>
      <w:r w:rsidRPr="003C3ABF">
        <w:rPr>
          <w:rFonts w:ascii="Arial" w:hAnsi="Arial" w:cs="Arial"/>
          <w:sz w:val="22"/>
          <w:szCs w:val="22"/>
          <w:highlight w:val="lightGray"/>
        </w:rPr>
        <w:t>26</w:t>
      </w:r>
      <w:r w:rsidR="00F35D25" w:rsidRPr="003C3ABF">
        <w:rPr>
          <w:rFonts w:ascii="Arial" w:hAnsi="Arial" w:cs="Arial"/>
          <w:sz w:val="22"/>
          <w:szCs w:val="22"/>
          <w:highlight w:val="lightGray"/>
        </w:rPr>
        <w:t>/</w:t>
      </w:r>
      <w:r w:rsidRPr="003C3ABF">
        <w:rPr>
          <w:rFonts w:ascii="Arial" w:hAnsi="Arial" w:cs="Arial"/>
          <w:sz w:val="22"/>
          <w:szCs w:val="22"/>
          <w:highlight w:val="lightGray"/>
        </w:rPr>
        <w:t>27</w:t>
      </w:r>
      <w:r w:rsidR="00F35D25" w:rsidRPr="003C3ABF">
        <w:rPr>
          <w:rFonts w:ascii="Arial" w:hAnsi="Arial" w:cs="Arial"/>
          <w:sz w:val="22"/>
          <w:szCs w:val="22"/>
          <w:highlight w:val="lightGray"/>
        </w:rPr>
        <w:t>/</w:t>
      </w:r>
      <w:r w:rsidRPr="003C3ABF">
        <w:rPr>
          <w:rFonts w:ascii="Arial" w:hAnsi="Arial" w:cs="Arial"/>
          <w:sz w:val="22"/>
          <w:szCs w:val="22"/>
          <w:highlight w:val="lightGray"/>
        </w:rPr>
        <w:t>28</w:t>
      </w:r>
      <w:r w:rsidRPr="003C3ABF">
        <w:rPr>
          <w:rFonts w:ascii="Arial" w:hAnsi="Arial" w:cs="Arial"/>
          <w:sz w:val="22"/>
          <w:szCs w:val="22"/>
        </w:rPr>
        <w:t xml:space="preserve"> of the </w:t>
      </w:r>
      <w:r w:rsidR="00F35D25" w:rsidRPr="003C3ABF">
        <w:rPr>
          <w:rFonts w:ascii="Arial" w:hAnsi="Arial" w:cs="Arial"/>
          <w:sz w:val="22"/>
          <w:szCs w:val="22"/>
        </w:rPr>
        <w:t xml:space="preserve">FOI </w:t>
      </w:r>
      <w:r w:rsidRPr="003C3ABF">
        <w:rPr>
          <w:rFonts w:ascii="Arial" w:hAnsi="Arial" w:cs="Arial"/>
          <w:sz w:val="22"/>
          <w:szCs w:val="22"/>
        </w:rPr>
        <w:t>Act give</w:t>
      </w:r>
      <w:r w:rsidR="00F35D25" w:rsidRPr="003C3ABF">
        <w:rPr>
          <w:rFonts w:ascii="Arial" w:hAnsi="Arial" w:cs="Arial"/>
          <w:sz w:val="22"/>
          <w:szCs w:val="22"/>
        </w:rPr>
        <w:t>s</w:t>
      </w:r>
      <w:r w:rsidRPr="003C3ABF">
        <w:rPr>
          <w:rFonts w:ascii="Arial" w:hAnsi="Arial" w:cs="Arial"/>
          <w:sz w:val="22"/>
          <w:szCs w:val="22"/>
        </w:rPr>
        <w:t xml:space="preserve"> the party concerned their rights of review and appeal. Once this review has</w:t>
      </w:r>
      <w:r w:rsidR="00BC46C9" w:rsidRPr="003C3ABF">
        <w:rPr>
          <w:rFonts w:ascii="Arial" w:hAnsi="Arial" w:cs="Arial"/>
          <w:sz w:val="22"/>
          <w:szCs w:val="22"/>
        </w:rPr>
        <w:t xml:space="preserve"> concluded or the timeframe for response</w:t>
      </w:r>
      <w:r w:rsidRPr="003C3ABF">
        <w:rPr>
          <w:rFonts w:ascii="Arial" w:hAnsi="Arial" w:cs="Arial"/>
          <w:sz w:val="22"/>
          <w:szCs w:val="22"/>
        </w:rPr>
        <w:t xml:space="preserve"> </w:t>
      </w:r>
      <w:r w:rsidR="00BC46C9" w:rsidRPr="003C3ABF">
        <w:rPr>
          <w:rFonts w:ascii="Arial" w:hAnsi="Arial" w:cs="Arial"/>
          <w:sz w:val="22"/>
          <w:szCs w:val="22"/>
        </w:rPr>
        <w:t xml:space="preserve">has </w:t>
      </w:r>
      <w:r w:rsidRPr="003C3ABF">
        <w:rPr>
          <w:rFonts w:ascii="Arial" w:hAnsi="Arial" w:cs="Arial"/>
          <w:sz w:val="22"/>
          <w:szCs w:val="22"/>
        </w:rPr>
        <w:t xml:space="preserve">lapsed, I will release </w:t>
      </w:r>
      <w:r w:rsidRPr="003C3ABF">
        <w:rPr>
          <w:rFonts w:ascii="Arial" w:hAnsi="Arial" w:cs="Arial"/>
          <w:sz w:val="22"/>
          <w:szCs w:val="22"/>
          <w:highlight w:val="lightGray"/>
        </w:rPr>
        <w:t>this/these</w:t>
      </w:r>
      <w:r w:rsidRPr="003C3ABF">
        <w:rPr>
          <w:rFonts w:ascii="Arial" w:hAnsi="Arial" w:cs="Arial"/>
          <w:sz w:val="22"/>
          <w:szCs w:val="22"/>
        </w:rPr>
        <w:t xml:space="preserve"> documents </w:t>
      </w:r>
      <w:r w:rsidR="00F35D25" w:rsidRPr="003C3ABF">
        <w:rPr>
          <w:rFonts w:ascii="Arial" w:hAnsi="Arial" w:cs="Arial"/>
          <w:sz w:val="22"/>
          <w:szCs w:val="22"/>
        </w:rPr>
        <w:t xml:space="preserve">to </w:t>
      </w:r>
      <w:r w:rsidRPr="003C3ABF">
        <w:rPr>
          <w:rFonts w:ascii="Arial" w:hAnsi="Arial" w:cs="Arial"/>
          <w:sz w:val="22"/>
          <w:szCs w:val="22"/>
        </w:rPr>
        <w:t>you if the original determination to provide access is upheld.</w:t>
      </w:r>
    </w:p>
    <w:p w14:paraId="7B014475" w14:textId="7AAC246D" w:rsidR="00D679C0" w:rsidRDefault="00D679C0">
      <w:pPr>
        <w:rPr>
          <w:rFonts w:ascii="Arial" w:hAnsi="Arial" w:cs="Arial"/>
          <w:sz w:val="22"/>
          <w:szCs w:val="22"/>
        </w:rPr>
      </w:pPr>
    </w:p>
    <w:p w14:paraId="74AFCBDB" w14:textId="77777777" w:rsidR="00F35D25" w:rsidRDefault="007140C1" w:rsidP="007140C1">
      <w:pPr>
        <w:suppressAutoHyphens/>
        <w:rPr>
          <w:rFonts w:ascii="Arial" w:hAnsi="Arial" w:cs="Arial"/>
          <w:color w:val="FF0000"/>
          <w:spacing w:val="-3"/>
          <w:sz w:val="22"/>
          <w:szCs w:val="22"/>
        </w:rPr>
      </w:pPr>
      <w:r w:rsidRPr="0031727F">
        <w:rPr>
          <w:rFonts w:ascii="Arial" w:hAnsi="Arial" w:cs="Arial"/>
          <w:i/>
          <w:color w:val="FF0000"/>
          <w:spacing w:val="-3"/>
          <w:sz w:val="22"/>
          <w:szCs w:val="22"/>
        </w:rPr>
        <w:t xml:space="preserve">Include this paragraph </w:t>
      </w:r>
      <w:r w:rsidR="00831C9C" w:rsidRPr="0031727F">
        <w:rPr>
          <w:rFonts w:ascii="Arial" w:hAnsi="Arial" w:cs="Arial"/>
          <w:i/>
          <w:color w:val="FF0000"/>
          <w:spacing w:val="-3"/>
          <w:sz w:val="22"/>
          <w:szCs w:val="22"/>
        </w:rPr>
        <w:t xml:space="preserve">if determination is for a </w:t>
      </w:r>
      <w:r w:rsidRPr="0031727F">
        <w:rPr>
          <w:rFonts w:ascii="Arial" w:hAnsi="Arial" w:cs="Arial"/>
          <w:i/>
          <w:color w:val="FF0000"/>
          <w:spacing w:val="-3"/>
          <w:sz w:val="22"/>
          <w:szCs w:val="22"/>
        </w:rPr>
        <w:t>non-personal application.</w:t>
      </w:r>
      <w:r w:rsidRPr="0031727F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</w:p>
    <w:p w14:paraId="2185572B" w14:textId="48E91C90" w:rsidR="007140C1" w:rsidRPr="0031727F" w:rsidRDefault="00F35D25" w:rsidP="007140C1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F35D25">
        <w:rPr>
          <w:rFonts w:ascii="Arial" w:hAnsi="Arial" w:cs="Arial"/>
          <w:spacing w:val="-3"/>
          <w:sz w:val="22"/>
          <w:szCs w:val="22"/>
        </w:rPr>
        <w:t>Details of your application and the</w:t>
      </w:r>
      <w:r w:rsidR="000D5AF7">
        <w:rPr>
          <w:rFonts w:ascii="Arial" w:hAnsi="Arial" w:cs="Arial"/>
          <w:spacing w:val="-3"/>
          <w:sz w:val="22"/>
          <w:szCs w:val="22"/>
        </w:rPr>
        <w:t xml:space="preserve"> released</w:t>
      </w:r>
      <w:r w:rsidRPr="00F35D25">
        <w:rPr>
          <w:rFonts w:ascii="Arial" w:hAnsi="Arial" w:cs="Arial"/>
          <w:spacing w:val="-3"/>
          <w:sz w:val="22"/>
          <w:szCs w:val="22"/>
        </w:rPr>
        <w:t xml:space="preserve"> documents may be published in </w:t>
      </w:r>
      <w:r w:rsidRPr="00F35D25">
        <w:rPr>
          <w:rFonts w:ascii="Arial" w:hAnsi="Arial" w:cs="Arial"/>
          <w:spacing w:val="-3"/>
          <w:sz w:val="22"/>
          <w:szCs w:val="22"/>
          <w:highlight w:val="lightGray"/>
        </w:rPr>
        <w:t>[Agency_name]</w:t>
      </w:r>
      <w:r w:rsidRPr="00F35D25">
        <w:rPr>
          <w:rFonts w:ascii="Arial" w:hAnsi="Arial" w:cs="Arial"/>
          <w:spacing w:val="-3"/>
          <w:sz w:val="22"/>
          <w:szCs w:val="22"/>
        </w:rPr>
        <w:t>’s disclosure log in accordance with Premier and Cabinet Circular PC045. A copy of PC045 can be found at</w:t>
      </w:r>
      <w:r w:rsidRPr="00D67DA1">
        <w:rPr>
          <w:spacing w:val="-3"/>
          <w:sz w:val="22"/>
          <w:szCs w:val="22"/>
        </w:rPr>
        <w:t xml:space="preserve"> </w:t>
      </w:r>
      <w:hyperlink r:id="rId7" w:history="1">
        <w:r w:rsidRPr="00CD5F93">
          <w:rPr>
            <w:rStyle w:val="Hyperlink"/>
            <w:rFonts w:ascii="Arial" w:hAnsi="Arial" w:cs="Arial"/>
            <w:sz w:val="22"/>
          </w:rPr>
          <w:t>https://www.dpc.sa.gov.au/resources-and-publications/premier-and-cabinet-circulars</w:t>
        </w:r>
      </w:hyperlink>
      <w:r>
        <w:t>.</w:t>
      </w:r>
    </w:p>
    <w:p w14:paraId="136DDFA5" w14:textId="77777777" w:rsidR="003563F2" w:rsidRPr="0031727F" w:rsidRDefault="003563F2" w:rsidP="00292876">
      <w:pPr>
        <w:suppressAutoHyphens/>
        <w:jc w:val="both"/>
        <w:rPr>
          <w:rFonts w:ascii="Arial" w:hAnsi="Arial" w:cs="Arial"/>
          <w:spacing w:val="-3"/>
          <w:sz w:val="22"/>
          <w:szCs w:val="22"/>
        </w:rPr>
      </w:pPr>
    </w:p>
    <w:p w14:paraId="79297A4E" w14:textId="5477ADCF" w:rsidR="005418E6" w:rsidRPr="0031727F" w:rsidRDefault="005418E6">
      <w:pPr>
        <w:pStyle w:val="BodyText"/>
        <w:spacing w:before="0"/>
        <w:ind w:left="0"/>
        <w:rPr>
          <w:sz w:val="22"/>
          <w:szCs w:val="22"/>
          <w:lang w:val="en-AU"/>
        </w:rPr>
      </w:pPr>
      <w:r w:rsidRPr="0031727F">
        <w:rPr>
          <w:sz w:val="22"/>
          <w:szCs w:val="22"/>
          <w:lang w:val="en-AU"/>
        </w:rPr>
        <w:t>Should you require any further information please contact me on telephone</w:t>
      </w:r>
      <w:r w:rsidRPr="0031727F">
        <w:rPr>
          <w:b/>
          <w:bCs/>
          <w:sz w:val="22"/>
          <w:szCs w:val="22"/>
          <w:lang w:val="en-AU"/>
        </w:rPr>
        <w:t xml:space="preserve"> </w:t>
      </w:r>
      <w:r w:rsidR="00F35D25" w:rsidRPr="00F35D25">
        <w:rPr>
          <w:sz w:val="22"/>
          <w:szCs w:val="22"/>
          <w:highlight w:val="lightGray"/>
          <w:lang w:val="en-AU"/>
        </w:rPr>
        <w:t>[</w:t>
      </w:r>
      <w:r w:rsidRPr="00F35D25">
        <w:rPr>
          <w:sz w:val="22"/>
          <w:szCs w:val="22"/>
          <w:highlight w:val="lightGray"/>
          <w:lang w:val="en-AU"/>
        </w:rPr>
        <w:t>FOI_Phone</w:t>
      </w:r>
      <w:r w:rsidR="00F35D25" w:rsidRPr="00F35D25">
        <w:rPr>
          <w:sz w:val="22"/>
          <w:szCs w:val="22"/>
          <w:highlight w:val="lightGray"/>
          <w:lang w:val="en-AU"/>
        </w:rPr>
        <w:t>]</w:t>
      </w:r>
      <w:r w:rsidRPr="0031727F">
        <w:rPr>
          <w:sz w:val="22"/>
          <w:szCs w:val="22"/>
          <w:lang w:val="en-AU"/>
        </w:rPr>
        <w:t>.</w:t>
      </w:r>
    </w:p>
    <w:p w14:paraId="4745F979" w14:textId="77777777" w:rsidR="005418E6" w:rsidRPr="0031727F" w:rsidRDefault="005418E6">
      <w:pPr>
        <w:rPr>
          <w:rFonts w:ascii="Arial" w:hAnsi="Arial" w:cs="Arial"/>
          <w:sz w:val="22"/>
          <w:szCs w:val="22"/>
        </w:rPr>
      </w:pPr>
    </w:p>
    <w:p w14:paraId="6280699A" w14:textId="77777777" w:rsidR="005418E6" w:rsidRPr="0031727F" w:rsidRDefault="005418E6">
      <w:pPr>
        <w:suppressAutoHyphens/>
        <w:rPr>
          <w:rFonts w:ascii="Arial" w:hAnsi="Arial" w:cs="Arial"/>
          <w:spacing w:val="-3"/>
          <w:sz w:val="22"/>
          <w:szCs w:val="22"/>
        </w:rPr>
      </w:pPr>
      <w:r w:rsidRPr="0031727F">
        <w:rPr>
          <w:rFonts w:ascii="Arial" w:hAnsi="Arial" w:cs="Arial"/>
          <w:spacing w:val="-3"/>
          <w:sz w:val="22"/>
          <w:szCs w:val="22"/>
        </w:rPr>
        <w:t>Yours sincerely</w:t>
      </w:r>
    </w:p>
    <w:p w14:paraId="73602032" w14:textId="77777777" w:rsidR="005418E6" w:rsidRPr="0031727F" w:rsidRDefault="005418E6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49C0038B" w14:textId="77777777" w:rsidR="005418E6" w:rsidRPr="0031727F" w:rsidRDefault="005418E6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6654BC31" w14:textId="77777777" w:rsidR="00A407E5" w:rsidRPr="0031727F" w:rsidRDefault="00A407E5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5BC495B1" w14:textId="77777777" w:rsidR="005418E6" w:rsidRPr="0031727F" w:rsidRDefault="005418E6">
      <w:pPr>
        <w:suppressAutoHyphens/>
        <w:rPr>
          <w:rFonts w:ascii="Arial" w:hAnsi="Arial" w:cs="Arial"/>
          <w:spacing w:val="-3"/>
          <w:sz w:val="22"/>
          <w:szCs w:val="22"/>
        </w:rPr>
      </w:pPr>
    </w:p>
    <w:p w14:paraId="1FAF84BD" w14:textId="7D7227E7" w:rsidR="005418E6" w:rsidRPr="0031727F" w:rsidRDefault="005418E6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31727F">
        <w:rPr>
          <w:rFonts w:ascii="Arial" w:hAnsi="Arial" w:cs="Arial"/>
          <w:sz w:val="22"/>
          <w:szCs w:val="22"/>
        </w:rPr>
        <w:t xml:space="preserve">Mr/Ms 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[</w:t>
      </w:r>
      <w:r w:rsidRPr="00F35D25">
        <w:rPr>
          <w:rFonts w:ascii="Arial" w:hAnsi="Arial" w:cs="Arial"/>
          <w:sz w:val="22"/>
          <w:szCs w:val="22"/>
          <w:highlight w:val="lightGray"/>
        </w:rPr>
        <w:t>FOI_Given_Name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]</w:t>
      </w:r>
      <w:r w:rsidRPr="00F35D25">
        <w:rPr>
          <w:rFonts w:ascii="Arial" w:hAnsi="Arial" w:cs="Arial"/>
          <w:sz w:val="22"/>
          <w:szCs w:val="22"/>
          <w:highlight w:val="lightGray"/>
        </w:rPr>
        <w:t xml:space="preserve"> 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[</w:t>
      </w:r>
      <w:r w:rsidRPr="00F35D25">
        <w:rPr>
          <w:rFonts w:ascii="Arial" w:hAnsi="Arial" w:cs="Arial"/>
          <w:sz w:val="22"/>
          <w:szCs w:val="22"/>
          <w:highlight w:val="lightGray"/>
        </w:rPr>
        <w:t>FOI_Surname</w:t>
      </w:r>
      <w:r w:rsidR="00F35D25"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2B840D8B" w14:textId="77777777" w:rsidR="005418E6" w:rsidRPr="0031727F" w:rsidRDefault="005418E6">
      <w:pPr>
        <w:rPr>
          <w:rFonts w:ascii="Arial" w:hAnsi="Arial" w:cs="Arial"/>
          <w:b/>
          <w:bCs/>
          <w:sz w:val="22"/>
          <w:szCs w:val="22"/>
        </w:rPr>
      </w:pPr>
      <w:r w:rsidRPr="0031727F">
        <w:rPr>
          <w:rFonts w:ascii="Arial" w:hAnsi="Arial" w:cs="Arial"/>
          <w:b/>
          <w:bCs/>
          <w:sz w:val="22"/>
          <w:szCs w:val="22"/>
        </w:rPr>
        <w:t>Accredited FOI Officer</w:t>
      </w:r>
    </w:p>
    <w:p w14:paraId="040860E5" w14:textId="6B79D937" w:rsidR="005418E6" w:rsidRPr="0031727F" w:rsidRDefault="00F35D25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2"/>
          <w:szCs w:val="22"/>
        </w:rPr>
      </w:pPr>
      <w:r w:rsidRPr="00F35D25">
        <w:rPr>
          <w:rFonts w:ascii="Arial" w:hAnsi="Arial" w:cs="Arial"/>
          <w:sz w:val="22"/>
          <w:szCs w:val="22"/>
          <w:highlight w:val="lightGray"/>
        </w:rPr>
        <w:t>[</w:t>
      </w:r>
      <w:r w:rsidR="005418E6" w:rsidRPr="00F35D25">
        <w:rPr>
          <w:rFonts w:ascii="Arial" w:hAnsi="Arial" w:cs="Arial"/>
          <w:sz w:val="22"/>
          <w:szCs w:val="22"/>
          <w:highlight w:val="lightGray"/>
        </w:rPr>
        <w:t>FOI_Agency</w:t>
      </w:r>
      <w:r w:rsidRPr="00F35D25">
        <w:rPr>
          <w:rFonts w:ascii="Arial" w:hAnsi="Arial" w:cs="Arial"/>
          <w:sz w:val="22"/>
          <w:szCs w:val="22"/>
          <w:highlight w:val="lightGray"/>
        </w:rPr>
        <w:t>]</w:t>
      </w:r>
    </w:p>
    <w:p w14:paraId="5079EB09" w14:textId="77777777" w:rsidR="005418E6" w:rsidRPr="0031727F" w:rsidRDefault="005418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703A9ACC" w14:textId="77777777" w:rsidR="00447611" w:rsidRPr="0031727F" w:rsidRDefault="00EA288B" w:rsidP="00447611">
      <w:pPr>
        <w:ind w:left="709" w:hanging="709"/>
        <w:rPr>
          <w:rFonts w:ascii="Arial" w:hAnsi="Arial" w:cs="Arial"/>
          <w:sz w:val="22"/>
          <w:szCs w:val="22"/>
        </w:rPr>
      </w:pPr>
      <w:r w:rsidRPr="0031727F">
        <w:rPr>
          <w:rFonts w:ascii="Arial" w:hAnsi="Arial" w:cs="Arial"/>
          <w:sz w:val="22"/>
          <w:szCs w:val="22"/>
        </w:rPr>
        <w:t>Encl:</w:t>
      </w:r>
      <w:r w:rsidR="00447611" w:rsidRPr="0031727F">
        <w:rPr>
          <w:rFonts w:ascii="Arial" w:hAnsi="Arial" w:cs="Arial"/>
          <w:sz w:val="22"/>
          <w:szCs w:val="22"/>
        </w:rPr>
        <w:t xml:space="preserve"> </w:t>
      </w:r>
      <w:r w:rsidR="00447611" w:rsidRPr="0031727F">
        <w:rPr>
          <w:rFonts w:ascii="Arial" w:hAnsi="Arial" w:cs="Arial"/>
          <w:sz w:val="22"/>
          <w:szCs w:val="22"/>
        </w:rPr>
        <w:tab/>
        <w:t>Document schedule</w:t>
      </w:r>
      <w:r w:rsidRPr="0031727F">
        <w:rPr>
          <w:rFonts w:ascii="Arial" w:hAnsi="Arial" w:cs="Arial"/>
          <w:sz w:val="22"/>
          <w:szCs w:val="22"/>
        </w:rPr>
        <w:tab/>
      </w:r>
    </w:p>
    <w:p w14:paraId="13517ED8" w14:textId="2EB88E06" w:rsidR="005418E6" w:rsidRPr="0031727F" w:rsidRDefault="005418E6" w:rsidP="00F35D25">
      <w:pPr>
        <w:rPr>
          <w:rFonts w:ascii="Arial" w:hAnsi="Arial" w:cs="Arial"/>
          <w:sz w:val="22"/>
          <w:szCs w:val="22"/>
        </w:rPr>
      </w:pPr>
    </w:p>
    <w:sectPr w:rsidR="005418E6" w:rsidRPr="00317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64A1" w14:textId="77777777" w:rsidR="005B2DDA" w:rsidRDefault="005B2DDA">
      <w:r>
        <w:separator/>
      </w:r>
    </w:p>
  </w:endnote>
  <w:endnote w:type="continuationSeparator" w:id="0">
    <w:p w14:paraId="12D09F19" w14:textId="77777777" w:rsidR="005B2DDA" w:rsidRDefault="005B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8E81" w14:textId="77777777" w:rsidR="002E1278" w:rsidRDefault="002E1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C9658" w14:textId="77777777" w:rsidR="003C7498" w:rsidRDefault="00452519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B7C605" wp14:editId="42347AFE">
              <wp:simplePos x="0" y="0"/>
              <wp:positionH relativeFrom="column">
                <wp:posOffset>-24765</wp:posOffset>
              </wp:positionH>
              <wp:positionV relativeFrom="paragraph">
                <wp:posOffset>-132080</wp:posOffset>
              </wp:positionV>
              <wp:extent cx="6296025" cy="441960"/>
              <wp:effectExtent l="381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441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F3F8E" w14:textId="77777777" w:rsidR="003C7498" w:rsidRDefault="003C7498" w:rsidP="00BC0E26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858C3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This document is not intended to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be interpreted as legal advice.</w:t>
                          </w:r>
                        </w:p>
                        <w:p w14:paraId="4B163042" w14:textId="77777777" w:rsidR="003C7498" w:rsidRDefault="003C7498" w:rsidP="00BC0E26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  <w:p w14:paraId="2D462F9E" w14:textId="77777777" w:rsidR="003C7498" w:rsidRPr="0071085D" w:rsidRDefault="003C7498" w:rsidP="00BC0E26">
                          <w:pPr>
                            <w:pStyle w:val="ListParagraph"/>
                            <w:shd w:val="clear" w:color="auto" w:fill="808080"/>
                            <w:ind w:left="-142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B7C6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95pt;margin-top:-10.4pt;width:495.75pt;height:34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" stroked="f" strokecolor="white" strokeweight="1pt">
              <v:fill color2="#767676" rotate="t" focus="100%" type="gradient"/>
              <v:textbox style="mso-fit-shape-to-text:t">
                <w:txbxContent>
                  <w:p w14:paraId="725F3F8E" w14:textId="77777777" w:rsidR="003C7498" w:rsidRDefault="003C7498" w:rsidP="00BC0E26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6858C3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This document is not intended to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be interpreted as legal advice.</w:t>
                    </w:r>
                  </w:p>
                  <w:p w14:paraId="4B163042" w14:textId="77777777" w:rsidR="003C7498" w:rsidRDefault="003C7498" w:rsidP="00BC0E26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14:paraId="2D462F9E" w14:textId="77777777" w:rsidR="003C7498" w:rsidRPr="0071085D" w:rsidRDefault="003C7498" w:rsidP="00BC0E26">
                    <w:pPr>
                      <w:pStyle w:val="ListParagraph"/>
                      <w:shd w:val="clear" w:color="auto" w:fill="808080"/>
                      <w:ind w:left="-142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347D" w14:textId="77777777" w:rsidR="002E1278" w:rsidRDefault="002E1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2A7C8" w14:textId="77777777" w:rsidR="005B2DDA" w:rsidRDefault="005B2DDA">
      <w:r>
        <w:separator/>
      </w:r>
    </w:p>
  </w:footnote>
  <w:footnote w:type="continuationSeparator" w:id="0">
    <w:p w14:paraId="1F84AE94" w14:textId="77777777" w:rsidR="005B2DDA" w:rsidRDefault="005B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ECA1" w14:textId="2703D11A" w:rsidR="002E1278" w:rsidRDefault="00D679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879A098" wp14:editId="3C2202D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0C166" w14:textId="4B9817BB" w:rsidR="00D679C0" w:rsidRPr="00D679C0" w:rsidRDefault="00D679C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679C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9A0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77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8D0C166" w14:textId="4B9817BB" w:rsidR="00D679C0" w:rsidRPr="00D679C0" w:rsidRDefault="00D679C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679C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24C3" w14:textId="7E964339" w:rsidR="003C7498" w:rsidRDefault="003C7498">
    <w:pPr>
      <w:pStyle w:val="Header"/>
      <w:rPr>
        <w:rFonts w:ascii="Arial" w:hAnsi="Arial" w:cs="Arial"/>
        <w:b/>
        <w:bCs/>
        <w:i/>
        <w:iCs/>
        <w:lang w:val="en-US"/>
      </w:rPr>
    </w:pPr>
    <w:r>
      <w:rPr>
        <w:rFonts w:ascii="Arial" w:hAnsi="Arial" w:cs="Arial"/>
        <w:b/>
        <w:bCs/>
        <w:i/>
        <w:iCs/>
        <w:lang w:val="en-US"/>
      </w:rPr>
      <w:t>FOI Sample Letter – Determination – Full Access</w:t>
    </w:r>
  </w:p>
  <w:p w14:paraId="5A9745A0" w14:textId="77777777" w:rsidR="003C7498" w:rsidRDefault="003C7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E9E" w14:textId="7318928B" w:rsidR="002E1278" w:rsidRDefault="00D679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0BAC29A" wp14:editId="5DBD29F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EF10F" w14:textId="3AC2A876" w:rsidR="00D679C0" w:rsidRPr="00D679C0" w:rsidRDefault="00D679C0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D679C0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AC2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75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448EF10F" w14:textId="3AC2A876" w:rsidR="00D679C0" w:rsidRPr="00D679C0" w:rsidRDefault="00D679C0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D679C0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306"/>
    <w:rsid w:val="00006572"/>
    <w:rsid w:val="00037A9D"/>
    <w:rsid w:val="0005135F"/>
    <w:rsid w:val="000A27B2"/>
    <w:rsid w:val="000D5AF7"/>
    <w:rsid w:val="000E63C1"/>
    <w:rsid w:val="00113B94"/>
    <w:rsid w:val="00136AE6"/>
    <w:rsid w:val="00150C37"/>
    <w:rsid w:val="001B4DB8"/>
    <w:rsid w:val="00205D8C"/>
    <w:rsid w:val="00263D7A"/>
    <w:rsid w:val="00292876"/>
    <w:rsid w:val="002E1278"/>
    <w:rsid w:val="002F20DA"/>
    <w:rsid w:val="0031727F"/>
    <w:rsid w:val="00317693"/>
    <w:rsid w:val="00351655"/>
    <w:rsid w:val="003563F2"/>
    <w:rsid w:val="003670B3"/>
    <w:rsid w:val="00387A4D"/>
    <w:rsid w:val="003C3ABF"/>
    <w:rsid w:val="003C7498"/>
    <w:rsid w:val="003D2E5A"/>
    <w:rsid w:val="003E2A02"/>
    <w:rsid w:val="00441B61"/>
    <w:rsid w:val="00447611"/>
    <w:rsid w:val="004522AD"/>
    <w:rsid w:val="00452519"/>
    <w:rsid w:val="00463984"/>
    <w:rsid w:val="004851C4"/>
    <w:rsid w:val="005418E6"/>
    <w:rsid w:val="005732A0"/>
    <w:rsid w:val="005914A8"/>
    <w:rsid w:val="00592992"/>
    <w:rsid w:val="005B2DDA"/>
    <w:rsid w:val="005C3304"/>
    <w:rsid w:val="006236E8"/>
    <w:rsid w:val="00665C82"/>
    <w:rsid w:val="006858C3"/>
    <w:rsid w:val="00694062"/>
    <w:rsid w:val="006B693B"/>
    <w:rsid w:val="006D1E6D"/>
    <w:rsid w:val="006E02DC"/>
    <w:rsid w:val="00700D26"/>
    <w:rsid w:val="0071085D"/>
    <w:rsid w:val="007140C1"/>
    <w:rsid w:val="00752407"/>
    <w:rsid w:val="0078644C"/>
    <w:rsid w:val="00823855"/>
    <w:rsid w:val="00831C9C"/>
    <w:rsid w:val="008C5111"/>
    <w:rsid w:val="008F2AF3"/>
    <w:rsid w:val="009954AE"/>
    <w:rsid w:val="009B1BAE"/>
    <w:rsid w:val="00A407E5"/>
    <w:rsid w:val="00AC1B26"/>
    <w:rsid w:val="00AD5737"/>
    <w:rsid w:val="00AE452F"/>
    <w:rsid w:val="00AF4AEC"/>
    <w:rsid w:val="00B10C57"/>
    <w:rsid w:val="00B75DF4"/>
    <w:rsid w:val="00BB53DA"/>
    <w:rsid w:val="00BC0E26"/>
    <w:rsid w:val="00BC46C9"/>
    <w:rsid w:val="00BE0306"/>
    <w:rsid w:val="00C25F94"/>
    <w:rsid w:val="00D22AF2"/>
    <w:rsid w:val="00D314EE"/>
    <w:rsid w:val="00D4366F"/>
    <w:rsid w:val="00D679C0"/>
    <w:rsid w:val="00DC22C4"/>
    <w:rsid w:val="00E20B1D"/>
    <w:rsid w:val="00E33177"/>
    <w:rsid w:val="00E42C5F"/>
    <w:rsid w:val="00E6385D"/>
    <w:rsid w:val="00EA288B"/>
    <w:rsid w:val="00EB6E7F"/>
    <w:rsid w:val="00EC24DB"/>
    <w:rsid w:val="00F35D25"/>
    <w:rsid w:val="00FC7201"/>
    <w:rsid w:val="00FD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C5DE0E"/>
  <w14:defaultImageDpi w14:val="0"/>
  <w15:docId w15:val="{6ADCD7D6-1CAC-420E-BCC5-578A8A28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uiPriority w:val="99"/>
    <w:semiHidden/>
    <w:pPr>
      <w:spacing w:before="240"/>
      <w:ind w:left="72"/>
    </w:pPr>
    <w:rPr>
      <w:rFonts w:ascii="Arial" w:hAnsi="Arial" w:cs="Arial"/>
      <w:szCs w:val="23"/>
      <w:lang w:val="en-US"/>
    </w:rPr>
  </w:style>
  <w:style w:type="character" w:customStyle="1" w:styleId="BodyTextChar">
    <w:name w:val="Body Text Char"/>
    <w:aliases w:val="bt Char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semiHidden/>
    <w:rPr>
      <w:rFonts w:ascii="Arial" w:hAnsi="Arial" w:cs="Arial"/>
      <w:i/>
      <w:iCs/>
      <w:shd w:val="clear" w:color="auto" w:fill="D9D9D9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A27B2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BC0E2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E2A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A0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E2A02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A0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E2A02"/>
    <w:rPr>
      <w:rFonts w:cs="Times New Roman"/>
      <w:b/>
      <w:bCs/>
      <w:lang w:val="x-none" w:eastAsia="en-US"/>
    </w:rPr>
  </w:style>
  <w:style w:type="character" w:styleId="Hyperlink">
    <w:name w:val="Hyperlink"/>
    <w:uiPriority w:val="99"/>
    <w:unhideWhenUsed/>
    <w:rsid w:val="003563F2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www.dpc.sa.gov.au/resources-and-publications/premier-and-cabinet-circulars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4c1fa12f85c844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8E9FAE793A5B416C8588B7725A49662D" version="1.0.0">
  <systemFields>
    <field name="Objective-Id">
      <value order="0">A175299</value>
    </field>
    <field name="Objective-Title">
      <value order="0">FOI SAMPLE LETTER - Determination - Full Access (reviewed 2025)</value>
    </field>
    <field name="Objective-Description">
      <value order="0"/>
    </field>
    <field name="Objective-CreationStamp">
      <value order="0">2020-02-24T04:04:10Z</value>
    </field>
    <field name="Objective-IsApproved">
      <value order="0">false</value>
    </field>
    <field name="Objective-IsPublished">
      <value order="0">true</value>
    </field>
    <field name="Objective-DatePublished">
      <value order="0">2025-11-12T03:16:35Z</value>
    </field>
    <field name="Objective-ModificationStamp">
      <value order="0">2025-11-12T03:16:35Z</value>
    </field>
    <field name="Objective-Owner">
      <value order="0">Adam Ryan</value>
    </field>
    <field name="Objective-Path">
      <value order="0">Objective Global Folder:AGD Corporate:PROJECTS &amp; TECHNOLOGY DIVISION:State Records SA:Business Records:Freedom of Information Administration:Advice:FOI &amp; FOIMS Sample Letters and Forms</value>
    </field>
    <field name="Objective-Parent">
      <value order="0">FOI &amp; FOIMS Sample Letters and Forms</value>
    </field>
    <field name="Objective-State">
      <value order="0">Published</value>
    </field>
    <field name="Objective-VersionId">
      <value order="0">vA4415542</value>
    </field>
    <field name="Objective-Version">
      <value order="0">4.0</value>
    </field>
    <field name="Objective-VersionNumber">
      <value order="0">7</value>
    </field>
    <field name="Objective-VersionComment">
      <value order="0"/>
    </field>
    <field name="Objective-FileNumber">
      <value order="0">SRSA19-00518</value>
    </field>
    <field name="Objective-Classification">
      <value order="0">Official</value>
    </field>
    <field name="Objective-Caveats">
      <value order="0"/>
    </field>
  </systemFields>
  <catalogues>
    <catalogue name="State Records Document Type Catalogue" type="type" ori="id:cA24">
      <field name="Objective-State Records Document ID">
        <value order="0">20-00706</value>
      </field>
      <field name="Objective-External Reference">
        <value order="0"/>
      </field>
      <field name="Objective-Date Created">
        <value order="0"/>
      </field>
      <field name="Objective-Date Received">
        <value order="0"/>
      </field>
      <field name="Objective-Date of Document">
        <value order="0"/>
      </field>
      <field name="Objective-Author">
        <value order="0"/>
      </field>
      <field name="Objective-Author Type">
        <value order="0"/>
      </field>
      <field name="Objective-Document Type">
        <value order="0"/>
      </field>
      <field name="Objective-Information Management Marke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8E9FAE793A5B416C8588B7725A49662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327</Words>
  <Characters>1868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20170927 FOI SAMPLE LETTER - Determination - Full Access Final V2</vt:lpstr>
    </vt:vector>
  </TitlesOfParts>
  <Company>State Records of South Australia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20170927 FOI SAMPLE LETTER - Determination - Full Access Final V2</dc:title>
  <dc:subject>FREEDOM OF INFORMATION ADMINISTRATION</dc:subject>
  <dc:creator>State Records of South Australia</dc:creator>
  <cp:keywords>FREEDOM OF INFORMATION ADMINISTRATION\PROCEDURES</cp:keywords>
  <dc:description/>
  <cp:lastModifiedBy>Chapman, Melissa (AGD)</cp:lastModifiedBy>
  <cp:revision>6</cp:revision>
  <cp:lastPrinted>2017-09-20T06:33:00Z</cp:lastPrinted>
  <dcterms:created xsi:type="dcterms:W3CDTF">2023-06-05T10:50:00Z</dcterms:created>
  <dcterms:modified xsi:type="dcterms:W3CDTF">2025-11-10T06:01:00Z</dcterms:modified>
  <cp:category>Freedom_Of_Information</cp:category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wState">
    <vt:i4>1</vt:i4>
  </op:property>
  <op:property fmtid="{D5CDD505-2E9C-101B-9397-08002B2CF9AE}" pid="3" name="Version No">
    <vt:i4>2</vt:i4>
  </op:property>
  <op:property fmtid="{D5CDD505-2E9C-101B-9397-08002B2CF9AE}" pid="4" name="Record Title">
    <vt:lpwstr>FOI SAMPLE LETTER - Determination - Full Access</vt:lpwstr>
  </op:property>
  <op:property fmtid="{D5CDD505-2E9C-101B-9397-08002B2CF9AE}" pid="5" name="Agent Title.Recipient">
    <vt:lpwstr>Michelle Rowett</vt:lpwstr>
  </op:property>
  <op:property fmtid="{D5CDD505-2E9C-101B-9397-08002B2CF9AE}" pid="6" name="_SelfApproval">
    <vt:bool>true</vt:bool>
  </op:property>
  <op:property fmtid="{D5CDD505-2E9C-101B-9397-08002B2CF9AE}" pid="7" name="_DocumentID">
    <vt:bool>false</vt:bool>
  </op:property>
  <op:property fmtid="{D5CDD505-2E9C-101B-9397-08002B2CF9AE}" pid="8" name="Recipients Name">
    <vt:lpwstr>Michelle Row</vt:lpwstr>
  </op:property>
  <op:property fmtid="{D5CDD505-2E9C-101B-9397-08002B2CF9AE}" pid="9" name="Control No Prefix">
    <vt:lpwstr/>
  </op:property>
  <op:property fmtid="{D5CDD505-2E9C-101B-9397-08002B2CF9AE}" pid="10" name="Control No">
    <vt:lpwstr/>
  </op:property>
  <op:property fmtid="{D5CDD505-2E9C-101B-9397-08002B2CF9AE}" pid="11" name="Control No Prefix To Use">
    <vt:lpwstr/>
  </op:property>
  <op:property fmtid="{D5CDD505-2E9C-101B-9397-08002B2CF9AE}" pid="12" name="Folder Name">
    <vt:lpwstr>$SR09-00467 - FOI &amp; FOIMS Sample Letters &amp; Forms</vt:lpwstr>
  </op:property>
  <op:property fmtid="{D5CDD505-2E9C-101B-9397-08002B2CF9AE}" pid="13" name="Line Of Business">
    <vt:lpwstr>Freedom_Of_Information</vt:lpwstr>
  </op:property>
  <op:property fmtid="{D5CDD505-2E9C-101B-9397-08002B2CF9AE}" pid="14" name="Record Access.Issued Date">
    <vt:lpwstr>2017-09-29</vt:lpwstr>
  </op:property>
  <op:property fmtid="{D5CDD505-2E9C-101B-9397-08002B2CF9AE}" pid="15" name="Record Access.Access Rights">
    <vt:lpwstr>Open</vt:lpwstr>
  </op:property>
  <op:property fmtid="{D5CDD505-2E9C-101B-9397-08002B2CF9AE}" pid="16" name="Record Access.Caveat">
    <vt:lpwstr>None</vt:lpwstr>
  </op:property>
  <op:property fmtid="{D5CDD505-2E9C-101B-9397-08002B2CF9AE}" pid="17" name="Record Access.Determination Date">
    <vt:lpwstr>2017-09-29</vt:lpwstr>
  </op:property>
  <op:property fmtid="{D5CDD505-2E9C-101B-9397-08002B2CF9AE}" pid="18" name="Record Access.Review Due Date">
    <vt:lpwstr>2020-09-29</vt:lpwstr>
  </op:property>
  <op:property fmtid="{D5CDD505-2E9C-101B-9397-08002B2CF9AE}" pid="19" name="Record Access.Security Classification">
    <vt:lpwstr>Unrestricted</vt:lpwstr>
  </op:property>
  <op:property fmtid="{D5CDD505-2E9C-101B-9397-08002B2CF9AE}" pid="20" name="Record Category Type">
    <vt:lpwstr>Document</vt:lpwstr>
  </op:property>
  <op:property fmtid="{D5CDD505-2E9C-101B-9397-08002B2CF9AE}" pid="21" name="Record Classification.Function">
    <vt:lpwstr>FREEDOM OF INFORMATION ADMINISTRATION</vt:lpwstr>
  </op:property>
  <op:property fmtid="{D5CDD505-2E9C-101B-9397-08002B2CF9AE}" pid="22" name="Record Classification.Activity">
    <vt:lpwstr>PROCEDURES</vt:lpwstr>
  </op:property>
  <op:property fmtid="{D5CDD505-2E9C-101B-9397-08002B2CF9AE}" pid="23" name="Record Classification.Subject">
    <vt:lpwstr>$SR09-00467 - FOI &amp; FOIMS Sample Letters &amp; Forms</vt:lpwstr>
  </op:property>
  <op:property fmtid="{D5CDD505-2E9C-101B-9397-08002B2CF9AE}" pid="24" name="Record Coverage.Jurisdiction">
    <vt:lpwstr>SA</vt:lpwstr>
  </op:property>
  <op:property fmtid="{D5CDD505-2E9C-101B-9397-08002B2CF9AE}" pid="25" name="Record Date.Date Created">
    <vt:lpwstr>2011-03-02</vt:lpwstr>
  </op:property>
  <op:property fmtid="{D5CDD505-2E9C-101B-9397-08002B2CF9AE}" pid="26" name="Record Date.Date Issued">
    <vt:lpwstr>2017-09-14</vt:lpwstr>
  </op:property>
  <op:property fmtid="{D5CDD505-2E9C-101B-9397-08002B2CF9AE}" pid="27" name="Record Date.Date Approved">
    <vt:lpwstr>2017-09-27</vt:lpwstr>
  </op:property>
  <op:property fmtid="{D5CDD505-2E9C-101B-9397-08002B2CF9AE}" pid="28" name="Record Format">
    <vt:lpwstr>application/msword</vt:lpwstr>
  </op:property>
  <op:property fmtid="{D5CDD505-2E9C-101B-9397-08002B2CF9AE}" pid="29" name="Record Relation.Relationship HasVersion">
    <vt:lpwstr>2</vt:lpwstr>
  </op:property>
  <op:property fmtid="{D5CDD505-2E9C-101B-9397-08002B2CF9AE}" pid="30" name="Record Identifier.Domain">
    <vt:lpwstr>State Records of South Australia</vt:lpwstr>
  </op:property>
  <op:property fmtid="{D5CDD505-2E9C-101B-9397-08002B2CF9AE}" pid="31" name="Record Identifier.FileNumber">
    <vt:lpwstr>SR09/00467</vt:lpwstr>
  </op:property>
  <op:property fmtid="{D5CDD505-2E9C-101B-9397-08002B2CF9AE}" pid="32" name="Record Identifier.PhysicalID">
    <vt:lpwstr/>
  </op:property>
  <op:property fmtid="{D5CDD505-2E9C-101B-9397-08002B2CF9AE}" pid="33" name="Record Language">
    <vt:lpwstr>RFC3066/en-au</vt:lpwstr>
  </op:property>
  <op:property fmtid="{D5CDD505-2E9C-101B-9397-08002B2CF9AE}" pid="34" name="Record Location.Current Location">
    <vt:lpwstr>G:\FREEDOM OF INFORMATION ADMINISTRATION\PROCEDURES\$SR09-00467 - FOI &amp; FOIMS Sample Letters &amp; Forms\20170927 FOI SAMPLE LETTER - Determination - Full Access Final V2.rtf</vt:lpwstr>
  </op:property>
  <op:property fmtid="{D5CDD505-2E9C-101B-9397-08002B2CF9AE}" pid="35" name="Record Subject.Keyword">
    <vt:lpwstr/>
  </op:property>
  <op:property fmtid="{D5CDD505-2E9C-101B-9397-08002B2CF9AE}" pid="36" name="Record Template">
    <vt:lpwstr>SR Blank</vt:lpwstr>
  </op:property>
  <op:property fmtid="{D5CDD505-2E9C-101B-9397-08002B2CF9AE}" pid="37" name="Record Title.Alternative">
    <vt:lpwstr/>
  </op:property>
  <op:property fmtid="{D5CDD505-2E9C-101B-9397-08002B2CF9AE}" pid="38" name="Record Type">
    <vt:lpwstr>Instructions</vt:lpwstr>
  </op:property>
  <op:property fmtid="{D5CDD505-2E9C-101B-9397-08002B2CF9AE}" pid="39" name="Agent Location.Business Address">
    <vt:lpwstr>GPO Box 464, Adelaide SA 5001</vt:lpwstr>
  </op:property>
  <op:property fmtid="{D5CDD505-2E9C-101B-9397-08002B2CF9AE}" pid="40" name="Agent Title.Approver">
    <vt:lpwstr>Tracey Brealey, Senior Policy Officer, State Copyright Agreements</vt:lpwstr>
  </op:property>
  <op:property fmtid="{D5CDD505-2E9C-101B-9397-08002B2CF9AE}" pid="41" name="Agent Title.Approver.EmailAddress">
    <vt:lpwstr>Brealey, Tracey (AGD)</vt:lpwstr>
  </op:property>
  <op:property fmtid="{D5CDD505-2E9C-101B-9397-08002B2CF9AE}" pid="42" name="Agent Title.Contributor">
    <vt:lpwstr>Tracey Brealey; Natalie Cullen; Natalie; Ann-Marie Fishburn; Michelle Rowett; Kirsten Sweeney</vt:lpwstr>
  </op:property>
  <op:property fmtid="{D5CDD505-2E9C-101B-9397-08002B2CF9AE}" pid="43" name="Agent Title.Contact.GroupName">
    <vt:lpwstr>Freedom of Information Enquiries</vt:lpwstr>
  </op:property>
  <op:property fmtid="{D5CDD505-2E9C-101B-9397-08002B2CF9AE}" pid="44" name="Agent Title.Contact.Name">
    <vt:lpwstr>Michelle Rowett</vt:lpwstr>
  </op:property>
  <op:property fmtid="{D5CDD505-2E9C-101B-9397-08002B2CF9AE}" pid="45" name="Agent Title.Contact.Telephone">
    <vt:lpwstr>Tel (+61 8) 8204 8786</vt:lpwstr>
  </op:property>
  <op:property fmtid="{D5CDD505-2E9C-101B-9397-08002B2CF9AE}" pid="46" name="Agent Title.Contact.Fax">
    <vt:lpwstr>Fax (+61 8) 8204 8777 DX:336</vt:lpwstr>
  </op:property>
  <op:property fmtid="{D5CDD505-2E9C-101B-9397-08002B2CF9AE}" pid="47" name="Agent Title.Contact.EmailAddress">
    <vt:lpwstr>FOI@sa.gov.au</vt:lpwstr>
  </op:property>
  <op:property fmtid="{D5CDD505-2E9C-101B-9397-08002B2CF9AE}" pid="48" name="Agent Title.Contact.Website">
    <vt:lpwstr>www.archives.sa.gov.au</vt:lpwstr>
  </op:property>
  <op:property fmtid="{D5CDD505-2E9C-101B-9397-08002B2CF9AE}" pid="49" name="Agent Title.Creator">
    <vt:lpwstr>Natalie Cullen</vt:lpwstr>
  </op:property>
  <op:property fmtid="{D5CDD505-2E9C-101B-9397-08002B2CF9AE}" pid="50" name="Agent Title.Signatory">
    <vt:lpwstr>Natalie Cullen, Senior Privacy Officer</vt:lpwstr>
  </op:property>
  <op:property fmtid="{D5CDD505-2E9C-101B-9397-08002B2CF9AE}" pid="51" name="Agent Title.Signatory.Addr1">
    <vt:lpwstr>GPO Box 2343</vt:lpwstr>
  </op:property>
  <op:property fmtid="{D5CDD505-2E9C-101B-9397-08002B2CF9AE}" pid="52" name="Agent Title.Signatory.Addr2">
    <vt:lpwstr>Adelaide SA 5001</vt:lpwstr>
  </op:property>
  <op:property fmtid="{D5CDD505-2E9C-101B-9397-08002B2CF9AE}" pid="53" name="Agent Title.Signatory.GroupName">
    <vt:lpwstr>Freedom Of Information &amp; Privacy</vt:lpwstr>
  </op:property>
  <op:property fmtid="{D5CDD505-2E9C-101B-9397-08002B2CF9AE}" pid="54" name="Agent Title.Signatory.Name">
    <vt:lpwstr>Natalie Cullen</vt:lpwstr>
  </op:property>
  <op:property fmtid="{D5CDD505-2E9C-101B-9397-08002B2CF9AE}" pid="55" name="Agent Title.Signatory.Title">
    <vt:lpwstr>SENIOR PRIVACY OFFICER</vt:lpwstr>
  </op:property>
  <op:property fmtid="{D5CDD505-2E9C-101B-9397-08002B2CF9AE}" pid="56" name="Objective-Comment">
    <vt:lpwstr/>
  </op:property>
  <op:property fmtid="{D5CDD505-2E9C-101B-9397-08002B2CF9AE}" pid="57" name="ClassificationContentMarkingHeaderShapeIds">
    <vt:lpwstr>2,3,4</vt:lpwstr>
  </op:property>
  <op:property fmtid="{D5CDD505-2E9C-101B-9397-08002B2CF9AE}" pid="58" name="ClassificationContentMarkingHeaderFontProps">
    <vt:lpwstr>#a80000,12,Arial</vt:lpwstr>
  </op:property>
  <op:property fmtid="{D5CDD505-2E9C-101B-9397-08002B2CF9AE}" pid="59" name="ClassificationContentMarkingHeaderText">
    <vt:lpwstr>OFFICIAL</vt:lpwstr>
  </op:property>
  <op:property fmtid="{D5CDD505-2E9C-101B-9397-08002B2CF9AE}" pid="60" name="Customer-Id">
    <vt:lpwstr>8E9FAE793A5B416C8588B7725A49662D</vt:lpwstr>
  </op:property>
  <op:property fmtid="{D5CDD505-2E9C-101B-9397-08002B2CF9AE}" pid="61" name="Objective-Id">
    <vt:lpwstr>A175299</vt:lpwstr>
  </op:property>
  <op:property fmtid="{D5CDD505-2E9C-101B-9397-08002B2CF9AE}" pid="62" name="Objective-Title">
    <vt:lpwstr>FOI SAMPLE LETTER - Determination - Full Access (reviewed 2025)</vt:lpwstr>
  </op:property>
  <op:property fmtid="{D5CDD505-2E9C-101B-9397-08002B2CF9AE}" pid="63" name="Objective-Description">
    <vt:lpwstr/>
  </op:property>
  <op:property fmtid="{D5CDD505-2E9C-101B-9397-08002B2CF9AE}" pid="64" name="Objective-CreationStamp">
    <vt:filetime>2020-02-24T04:04:10Z</vt:filetime>
  </op:property>
  <op:property fmtid="{D5CDD505-2E9C-101B-9397-08002B2CF9AE}" pid="65" name="Objective-IsApproved">
    <vt:bool>false</vt:bool>
  </op:property>
  <op:property fmtid="{D5CDD505-2E9C-101B-9397-08002B2CF9AE}" pid="66" name="Objective-IsPublished">
    <vt:bool>true</vt:bool>
  </op:property>
  <op:property fmtid="{D5CDD505-2E9C-101B-9397-08002B2CF9AE}" pid="67" name="Objective-DatePublished">
    <vt:filetime>2025-11-12T03:16:35Z</vt:filetime>
  </op:property>
  <op:property fmtid="{D5CDD505-2E9C-101B-9397-08002B2CF9AE}" pid="68" name="Objective-ModificationStamp">
    <vt:filetime>2025-11-12T03:16:35Z</vt:filetime>
  </op:property>
  <op:property fmtid="{D5CDD505-2E9C-101B-9397-08002B2CF9AE}" pid="69" name="Objective-Owner">
    <vt:lpwstr>Adam Ryan</vt:lpwstr>
  </op:property>
  <op:property fmtid="{D5CDD505-2E9C-101B-9397-08002B2CF9AE}" pid="70" name="Objective-Path">
    <vt:lpwstr>Objective Global Folder:AGD Corporate:PROJECTS &amp; TECHNOLOGY DIVISION:State Records SA:Business Records:Freedom of Information Administration:Advice:FOI &amp; FOIMS Sample Letters and Forms</vt:lpwstr>
  </op:property>
  <op:property fmtid="{D5CDD505-2E9C-101B-9397-08002B2CF9AE}" pid="71" name="Objective-Parent">
    <vt:lpwstr>FOI &amp; FOIMS Sample Letters and Forms</vt:lpwstr>
  </op:property>
  <op:property fmtid="{D5CDD505-2E9C-101B-9397-08002B2CF9AE}" pid="72" name="Objective-State">
    <vt:lpwstr>Published</vt:lpwstr>
  </op:property>
  <op:property fmtid="{D5CDD505-2E9C-101B-9397-08002B2CF9AE}" pid="73" name="Objective-VersionId">
    <vt:lpwstr>vA4415542</vt:lpwstr>
  </op:property>
  <op:property fmtid="{D5CDD505-2E9C-101B-9397-08002B2CF9AE}" pid="74" name="Objective-Version">
    <vt:lpwstr>4.0</vt:lpwstr>
  </op:property>
  <op:property fmtid="{D5CDD505-2E9C-101B-9397-08002B2CF9AE}" pid="75" name="Objective-VersionNumber">
    <vt:r8>7</vt:r8>
  </op:property>
  <op:property fmtid="{D5CDD505-2E9C-101B-9397-08002B2CF9AE}" pid="76" name="Objective-VersionComment">
    <vt:lpwstr/>
  </op:property>
  <op:property fmtid="{D5CDD505-2E9C-101B-9397-08002B2CF9AE}" pid="77" name="Objective-FileNumber">
    <vt:lpwstr>SRSA19-00518</vt:lpwstr>
  </op:property>
  <op:property fmtid="{D5CDD505-2E9C-101B-9397-08002B2CF9AE}" pid="78" name="Objective-Classification">
    <vt:lpwstr>Official</vt:lpwstr>
  </op:property>
  <op:property fmtid="{D5CDD505-2E9C-101B-9397-08002B2CF9AE}" pid="79" name="Objective-Caveats">
    <vt:lpwstr/>
  </op:property>
  <op:property fmtid="{D5CDD505-2E9C-101B-9397-08002B2CF9AE}" pid="80" name="Objective-State Records Document ID">
    <vt:lpwstr>20-00706</vt:lpwstr>
  </op:property>
  <op:property fmtid="{D5CDD505-2E9C-101B-9397-08002B2CF9AE}" pid="81" name="Objective-External Reference">
    <vt:lpwstr/>
  </op:property>
  <op:property fmtid="{D5CDD505-2E9C-101B-9397-08002B2CF9AE}" pid="82" name="Objective-Date Created">
    <vt:lpwstr/>
  </op:property>
  <op:property fmtid="{D5CDD505-2E9C-101B-9397-08002B2CF9AE}" pid="83" name="Objective-Date Received">
    <vt:lpwstr/>
  </op:property>
  <op:property fmtid="{D5CDD505-2E9C-101B-9397-08002B2CF9AE}" pid="84" name="Objective-Date of Document">
    <vt:lpwstr/>
  </op:property>
  <op:property fmtid="{D5CDD505-2E9C-101B-9397-08002B2CF9AE}" pid="85" name="Objective-Author">
    <vt:lpwstr/>
  </op:property>
  <op:property fmtid="{D5CDD505-2E9C-101B-9397-08002B2CF9AE}" pid="86" name="Objective-Author Type">
    <vt:lpwstr/>
  </op:property>
  <op:property fmtid="{D5CDD505-2E9C-101B-9397-08002B2CF9AE}" pid="87" name="Objective-Document Type">
    <vt:lpwstr/>
  </op:property>
  <op:property fmtid="{D5CDD505-2E9C-101B-9397-08002B2CF9AE}" pid="88" name="Objective-Information Management Marker">
    <vt:lpwstr/>
  </op:property>
</op:Properties>
</file>